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7458" w14:textId="34AF3FB5" w:rsidR="002F1EC4" w:rsidRDefault="002F1EC4" w:rsidP="00481824">
      <w:pPr>
        <w:spacing w:after="120" w:line="259" w:lineRule="auto"/>
        <w:jc w:val="right"/>
        <w:rPr>
          <w:rFonts w:eastAsia="Arial Unicode MS"/>
          <w:b/>
        </w:rPr>
      </w:pPr>
      <w:r w:rsidRPr="00666F8D">
        <w:rPr>
          <w:rFonts w:eastAsia="Arial Unicode MS"/>
          <w:b/>
        </w:rPr>
        <w:t>(Modulo C – Allegato alla domanda)</w:t>
      </w:r>
    </w:p>
    <w:p w14:paraId="422BBF72" w14:textId="2C2D3AE1" w:rsidR="00481824" w:rsidRPr="00B105BE" w:rsidRDefault="00481824" w:rsidP="00481824">
      <w:pPr>
        <w:spacing w:after="120" w:line="259" w:lineRule="auto"/>
        <w:jc w:val="right"/>
        <w:rPr>
          <w:rFonts w:eastAsia="Arial Unicode MS"/>
          <w:i/>
        </w:rPr>
      </w:pPr>
      <w:r w:rsidRPr="00B105BE">
        <w:rPr>
          <w:rFonts w:eastAsia="Arial Unicode MS"/>
          <w:i/>
        </w:rPr>
        <w:t>(per tutti i soggetti)</w:t>
      </w:r>
    </w:p>
    <w:p w14:paraId="4CAB1E48" w14:textId="1D232C04" w:rsidR="002F1EC4" w:rsidRPr="00666F8D" w:rsidRDefault="0002063E" w:rsidP="00666F8D">
      <w:pPr>
        <w:spacing w:after="120" w:line="259" w:lineRule="auto"/>
        <w:jc w:val="center"/>
        <w:rPr>
          <w:rFonts w:eastAsia="Arial Unicode MS"/>
          <w:b/>
        </w:rPr>
      </w:pPr>
      <w:r w:rsidRPr="00666F8D">
        <w:rPr>
          <w:rFonts w:eastAsia="Arial Unicode MS"/>
          <w:b/>
        </w:rPr>
        <w:t>DICHIARAZIONE</w:t>
      </w:r>
    </w:p>
    <w:p w14:paraId="46BA96D8" w14:textId="1165DE3A" w:rsidR="0002063E" w:rsidRPr="00666F8D" w:rsidRDefault="002F1EC4" w:rsidP="00666F8D">
      <w:pPr>
        <w:spacing w:after="120" w:line="259" w:lineRule="auto"/>
        <w:jc w:val="center"/>
        <w:rPr>
          <w:rFonts w:eastAsia="Arial Unicode MS"/>
          <w:b/>
        </w:rPr>
      </w:pPr>
      <w:r w:rsidRPr="00666F8D">
        <w:rPr>
          <w:rFonts w:eastAsia="Arial Unicode MS"/>
          <w:b/>
        </w:rPr>
        <w:t>relativa al</w:t>
      </w:r>
      <w:r w:rsidR="00A83524" w:rsidRPr="00666F8D">
        <w:rPr>
          <w:rFonts w:eastAsia="Arial Unicode MS"/>
          <w:b/>
        </w:rPr>
        <w:t xml:space="preserve"> valore del costo della produzione dell’impresa </w:t>
      </w:r>
      <w:r w:rsidR="00745B1A">
        <w:rPr>
          <w:rFonts w:eastAsia="Arial Unicode MS"/>
          <w:b/>
        </w:rPr>
        <w:t>nel biennio</w:t>
      </w:r>
    </w:p>
    <w:p w14:paraId="378593E6" w14:textId="77777777" w:rsidR="00822D14" w:rsidRPr="00666F8D" w:rsidRDefault="00822D14" w:rsidP="00666F8D">
      <w:pPr>
        <w:pStyle w:val="Nessunaspaziatura"/>
        <w:jc w:val="center"/>
        <w:rPr>
          <w:rFonts w:ascii="Times New Roman" w:hAnsi="Times New Roman" w:cs="Times New Roman"/>
          <w:snapToGrid w:val="0"/>
          <w:lang w:eastAsia="en-US"/>
        </w:rPr>
      </w:pPr>
      <w:r w:rsidRPr="00666F8D">
        <w:rPr>
          <w:rFonts w:ascii="Times New Roman" w:eastAsia="Times New Roman" w:hAnsi="Times New Roman" w:cs="Times New Roman"/>
          <w:b/>
        </w:rPr>
        <w:t>Bando Emergenza COVID-19</w:t>
      </w:r>
    </w:p>
    <w:p w14:paraId="53D550AF" w14:textId="77777777" w:rsidR="0002063E" w:rsidRPr="00666F8D" w:rsidRDefault="0002063E" w:rsidP="00666F8D">
      <w:pPr>
        <w:pStyle w:val="Nessunaspaziatura"/>
        <w:jc w:val="both"/>
        <w:rPr>
          <w:rFonts w:ascii="Times New Roman" w:hAnsi="Times New Roman" w:cs="Times New Roman"/>
          <w:snapToGrid w:val="0"/>
          <w:lang w:eastAsia="en-US"/>
        </w:rPr>
      </w:pPr>
    </w:p>
    <w:p w14:paraId="39853087" w14:textId="11F5E63D" w:rsidR="0002063E" w:rsidRPr="00666F8D" w:rsidRDefault="0002063E" w:rsidP="00666F8D">
      <w:pPr>
        <w:tabs>
          <w:tab w:val="left" w:pos="6237"/>
        </w:tabs>
        <w:ind w:left="6237" w:hanging="425"/>
        <w:jc w:val="right"/>
        <w:outlineLvl w:val="0"/>
        <w:rPr>
          <w:snapToGrid w:val="0"/>
          <w:lang w:eastAsia="en-US"/>
        </w:rPr>
      </w:pPr>
      <w:r w:rsidRPr="00666F8D">
        <w:rPr>
          <w:snapToGrid w:val="0"/>
          <w:lang w:eastAsia="en-US"/>
        </w:rPr>
        <w:t>Spettabile</w:t>
      </w:r>
    </w:p>
    <w:p w14:paraId="16B109C1" w14:textId="77777777" w:rsidR="00666F8D" w:rsidRDefault="00A83524" w:rsidP="00666F8D">
      <w:pPr>
        <w:tabs>
          <w:tab w:val="left" w:pos="6237"/>
        </w:tabs>
        <w:ind w:left="6237" w:hanging="425"/>
        <w:jc w:val="right"/>
        <w:outlineLvl w:val="0"/>
        <w:rPr>
          <w:snapToGrid w:val="0"/>
          <w:lang w:eastAsia="en-US"/>
        </w:rPr>
      </w:pPr>
      <w:r w:rsidRPr="00666F8D">
        <w:rPr>
          <w:snapToGrid w:val="0"/>
          <w:lang w:eastAsia="en-US"/>
        </w:rPr>
        <w:t xml:space="preserve">Comune di </w:t>
      </w:r>
    </w:p>
    <w:p w14:paraId="417917D0" w14:textId="4E53FB68" w:rsidR="0002063E" w:rsidRPr="00284345" w:rsidRDefault="00A83524" w:rsidP="00284345">
      <w:pPr>
        <w:tabs>
          <w:tab w:val="left" w:pos="6237"/>
        </w:tabs>
        <w:ind w:left="6237" w:hanging="425"/>
        <w:jc w:val="right"/>
        <w:outlineLvl w:val="0"/>
        <w:rPr>
          <w:snapToGrid w:val="0"/>
          <w:lang w:eastAsia="en-US"/>
        </w:rPr>
      </w:pPr>
      <w:r w:rsidRPr="00666F8D">
        <w:rPr>
          <w:snapToGrid w:val="0"/>
          <w:lang w:eastAsia="en-US"/>
        </w:rPr>
        <w:t>Castelnuovo di Val di Cecina</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02063E" w:rsidRPr="00666F8D" w14:paraId="268100A5" w14:textId="77777777" w:rsidTr="002A3B93">
        <w:tc>
          <w:tcPr>
            <w:tcW w:w="2152" w:type="dxa"/>
            <w:gridSpan w:val="4"/>
            <w:hideMark/>
          </w:tcPr>
          <w:p w14:paraId="5D9352C3" w14:textId="77777777" w:rsidR="0002063E" w:rsidRPr="00666F8D" w:rsidRDefault="0002063E" w:rsidP="00666F8D">
            <w:pPr>
              <w:spacing w:before="60" w:after="60"/>
              <w:jc w:val="both"/>
              <w:rPr>
                <w:lang w:val="en-GB" w:eastAsia="en-GB"/>
              </w:rPr>
            </w:pPr>
            <w:r w:rsidRPr="00666F8D">
              <w:t>Il/La sottoscritto/a</w:t>
            </w:r>
          </w:p>
        </w:tc>
        <w:tc>
          <w:tcPr>
            <w:tcW w:w="7486" w:type="dxa"/>
            <w:gridSpan w:val="4"/>
            <w:tcBorders>
              <w:top w:val="nil"/>
              <w:left w:val="nil"/>
              <w:bottom w:val="single" w:sz="4" w:space="0" w:color="auto"/>
              <w:right w:val="nil"/>
            </w:tcBorders>
            <w:vAlign w:val="center"/>
            <w:hideMark/>
          </w:tcPr>
          <w:p w14:paraId="77DAF8A0" w14:textId="77777777" w:rsidR="0002063E" w:rsidRPr="00666F8D" w:rsidRDefault="0002063E" w:rsidP="00666F8D">
            <w:pPr>
              <w:spacing w:before="60" w:after="60"/>
              <w:jc w:val="both"/>
              <w:rPr>
                <w:i/>
              </w:rPr>
            </w:pPr>
            <w:r w:rsidRPr="00666F8D">
              <w:rPr>
                <w:i/>
              </w:rPr>
              <w:t>(nome e cognome)</w:t>
            </w:r>
          </w:p>
        </w:tc>
      </w:tr>
      <w:tr w:rsidR="0002063E" w:rsidRPr="00666F8D" w14:paraId="5DC2C638" w14:textId="77777777" w:rsidTr="002A3B93">
        <w:tc>
          <w:tcPr>
            <w:tcW w:w="1297" w:type="dxa"/>
            <w:gridSpan w:val="2"/>
            <w:hideMark/>
          </w:tcPr>
          <w:p w14:paraId="3E0290C9" w14:textId="77777777" w:rsidR="0002063E" w:rsidRPr="00666F8D" w:rsidRDefault="0002063E" w:rsidP="00666F8D">
            <w:pPr>
              <w:spacing w:before="60" w:after="60"/>
              <w:jc w:val="both"/>
            </w:pPr>
            <w:r w:rsidRPr="00666F8D">
              <w:rPr>
                <w:snapToGrid w:val="0"/>
                <w:lang w:eastAsia="en-US"/>
              </w:rPr>
              <w:t xml:space="preserve">nato/a  a  </w:t>
            </w:r>
          </w:p>
        </w:tc>
        <w:tc>
          <w:tcPr>
            <w:tcW w:w="5859" w:type="dxa"/>
            <w:gridSpan w:val="4"/>
            <w:tcBorders>
              <w:top w:val="nil"/>
              <w:left w:val="nil"/>
              <w:bottom w:val="single" w:sz="4" w:space="0" w:color="auto"/>
              <w:right w:val="nil"/>
            </w:tcBorders>
            <w:vAlign w:val="center"/>
            <w:hideMark/>
          </w:tcPr>
          <w:p w14:paraId="03793681" w14:textId="77777777" w:rsidR="0002063E" w:rsidRPr="00666F8D" w:rsidRDefault="0002063E" w:rsidP="00666F8D">
            <w:pPr>
              <w:spacing w:before="60" w:after="60"/>
              <w:jc w:val="both"/>
            </w:pPr>
            <w:r w:rsidRPr="00666F8D">
              <w:rPr>
                <w:i/>
              </w:rPr>
              <w:t>(Stato, Comune)</w:t>
            </w:r>
          </w:p>
        </w:tc>
        <w:tc>
          <w:tcPr>
            <w:tcW w:w="417" w:type="dxa"/>
            <w:tcBorders>
              <w:top w:val="single" w:sz="4" w:space="0" w:color="auto"/>
              <w:left w:val="nil"/>
              <w:bottom w:val="nil"/>
              <w:right w:val="nil"/>
            </w:tcBorders>
            <w:hideMark/>
          </w:tcPr>
          <w:p w14:paraId="5C2CB147" w14:textId="77777777" w:rsidR="0002063E" w:rsidRPr="00666F8D" w:rsidRDefault="0002063E" w:rsidP="00666F8D">
            <w:pPr>
              <w:spacing w:before="60" w:after="60"/>
              <w:jc w:val="both"/>
            </w:pPr>
            <w:r w:rsidRPr="00666F8D">
              <w:t>il</w:t>
            </w:r>
          </w:p>
        </w:tc>
        <w:tc>
          <w:tcPr>
            <w:tcW w:w="2065" w:type="dxa"/>
            <w:tcBorders>
              <w:top w:val="single" w:sz="4" w:space="0" w:color="auto"/>
              <w:left w:val="nil"/>
              <w:bottom w:val="single" w:sz="4" w:space="0" w:color="auto"/>
              <w:right w:val="nil"/>
            </w:tcBorders>
            <w:vAlign w:val="center"/>
            <w:hideMark/>
          </w:tcPr>
          <w:p w14:paraId="3999D665" w14:textId="77777777" w:rsidR="0002063E" w:rsidRPr="00666F8D" w:rsidRDefault="0002063E" w:rsidP="00666F8D">
            <w:pPr>
              <w:spacing w:before="60" w:after="60"/>
              <w:jc w:val="both"/>
              <w:rPr>
                <w:i/>
              </w:rPr>
            </w:pPr>
            <w:r w:rsidRPr="00666F8D">
              <w:rPr>
                <w:i/>
              </w:rPr>
              <w:t>(gg/mm/aaaa)</w:t>
            </w:r>
          </w:p>
        </w:tc>
      </w:tr>
      <w:tr w:rsidR="0002063E" w:rsidRPr="00666F8D" w14:paraId="6D4DFFE3" w14:textId="77777777" w:rsidTr="002A3B93">
        <w:tc>
          <w:tcPr>
            <w:tcW w:w="1454" w:type="dxa"/>
            <w:gridSpan w:val="3"/>
            <w:hideMark/>
          </w:tcPr>
          <w:p w14:paraId="143B30E8" w14:textId="77777777" w:rsidR="0002063E" w:rsidRPr="00666F8D" w:rsidRDefault="0002063E" w:rsidP="00666F8D">
            <w:pPr>
              <w:spacing w:before="60" w:after="60"/>
              <w:jc w:val="both"/>
            </w:pPr>
            <w:r w:rsidRPr="00666F8D">
              <w:t>residente in</w:t>
            </w:r>
          </w:p>
        </w:tc>
        <w:tc>
          <w:tcPr>
            <w:tcW w:w="8184" w:type="dxa"/>
            <w:gridSpan w:val="5"/>
            <w:tcBorders>
              <w:top w:val="nil"/>
              <w:left w:val="nil"/>
              <w:right w:val="nil"/>
            </w:tcBorders>
            <w:vAlign w:val="center"/>
            <w:hideMark/>
          </w:tcPr>
          <w:p w14:paraId="3DCFF099" w14:textId="77777777" w:rsidR="0002063E" w:rsidRPr="00FB7222" w:rsidRDefault="0002063E" w:rsidP="00666F8D">
            <w:pPr>
              <w:spacing w:before="60" w:after="60"/>
              <w:jc w:val="both"/>
              <w:rPr>
                <w:i/>
                <w:u w:val="single"/>
              </w:rPr>
            </w:pPr>
            <w:r w:rsidRPr="00FB7222">
              <w:rPr>
                <w:i/>
                <w:u w:val="single"/>
              </w:rPr>
              <w:t>(Stato, CAP/ZIP code, Provincia, Comune, Indirizzo)</w:t>
            </w:r>
          </w:p>
        </w:tc>
      </w:tr>
      <w:tr w:rsidR="0002063E" w:rsidRPr="00666F8D" w14:paraId="54B5B77E" w14:textId="77777777" w:rsidTr="002A3B93">
        <w:tc>
          <w:tcPr>
            <w:tcW w:w="426" w:type="dxa"/>
          </w:tcPr>
          <w:p w14:paraId="645E8D4A" w14:textId="77777777" w:rsidR="0002063E" w:rsidRPr="00666F8D" w:rsidRDefault="0002063E" w:rsidP="00666F8D">
            <w:pPr>
              <w:pStyle w:val="Paragrafoelenco"/>
              <w:numPr>
                <w:ilvl w:val="0"/>
                <w:numId w:val="1"/>
              </w:numPr>
              <w:spacing w:before="60" w:after="60" w:line="256" w:lineRule="auto"/>
              <w:ind w:right="-108"/>
              <w:jc w:val="both"/>
            </w:pPr>
          </w:p>
        </w:tc>
        <w:tc>
          <w:tcPr>
            <w:tcW w:w="9212" w:type="dxa"/>
            <w:gridSpan w:val="7"/>
            <w:tcBorders>
              <w:left w:val="nil"/>
            </w:tcBorders>
          </w:tcPr>
          <w:p w14:paraId="3D6A7F7C" w14:textId="66DD642C" w:rsidR="00481824" w:rsidRDefault="00481824" w:rsidP="00666F8D">
            <w:pPr>
              <w:pStyle w:val="Paragrafoelenco"/>
              <w:numPr>
                <w:ilvl w:val="0"/>
                <w:numId w:val="1"/>
              </w:numPr>
              <w:spacing w:before="60" w:after="60" w:line="256" w:lineRule="auto"/>
              <w:jc w:val="both"/>
            </w:pPr>
            <w:r>
              <w:t>In qualità di soggetto non imprenditoriale</w:t>
            </w:r>
          </w:p>
          <w:p w14:paraId="0FEA67C7" w14:textId="7CE601BF" w:rsidR="00481824" w:rsidRPr="00481824" w:rsidRDefault="00481824" w:rsidP="00481824">
            <w:pPr>
              <w:spacing w:before="60" w:after="60" w:line="256" w:lineRule="auto"/>
              <w:jc w:val="both"/>
              <w:rPr>
                <w:u w:val="single"/>
              </w:rPr>
            </w:pPr>
            <w:r>
              <w:tab/>
            </w:r>
            <w:r w:rsidRPr="00481824">
              <w:rPr>
                <w:u w:val="single"/>
              </w:rPr>
              <w:t>(</w:t>
            </w:r>
            <w:r w:rsidRPr="00481824">
              <w:rPr>
                <w:i/>
                <w:u w:val="single"/>
              </w:rPr>
              <w:t>denominazione legale della persona giuridica</w:t>
            </w:r>
            <w:r w:rsidRPr="00481824">
              <w:rPr>
                <w:u w:val="single"/>
              </w:rPr>
              <w:t>)</w:t>
            </w:r>
            <w:r>
              <w:rPr>
                <w:u w:val="single"/>
              </w:rPr>
              <w:t>______________________________</w:t>
            </w:r>
          </w:p>
          <w:p w14:paraId="5658CA78" w14:textId="1EDDF8D8" w:rsidR="00481824" w:rsidRDefault="00481824" w:rsidP="00481824">
            <w:pPr>
              <w:spacing w:before="60" w:after="60" w:line="256" w:lineRule="auto"/>
              <w:jc w:val="both"/>
            </w:pPr>
            <w:r>
              <w:t xml:space="preserve">       con sede legale/fiscale in:</w:t>
            </w:r>
            <w:r>
              <w:tab/>
              <w:t>(</w:t>
            </w:r>
            <w:r w:rsidRPr="00481824">
              <w:rPr>
                <w:i/>
              </w:rPr>
              <w:t>Stato, CAP/ZIP code, Provincia, Comune, Indirizzo</w:t>
            </w:r>
            <w:r>
              <w:t xml:space="preserve">) </w:t>
            </w:r>
          </w:p>
          <w:p w14:paraId="1A5F4A65" w14:textId="3688A4E5" w:rsidR="0002063E" w:rsidRPr="00666F8D" w:rsidRDefault="00481824" w:rsidP="00666F8D">
            <w:pPr>
              <w:pStyle w:val="Paragrafoelenco"/>
              <w:numPr>
                <w:ilvl w:val="0"/>
                <w:numId w:val="1"/>
              </w:numPr>
              <w:spacing w:before="60" w:after="60" w:line="256" w:lineRule="auto"/>
              <w:jc w:val="both"/>
            </w:pPr>
            <w:r>
              <w:t>i</w:t>
            </w:r>
            <w:r w:rsidR="0002063E" w:rsidRPr="00666F8D">
              <w:t xml:space="preserve">n qualità di libero professionista, </w:t>
            </w:r>
            <w:r w:rsidR="0002063E" w:rsidRPr="00666F8D">
              <w:rPr>
                <w:i/>
              </w:rPr>
              <w:t>oppure</w:t>
            </w:r>
          </w:p>
        </w:tc>
      </w:tr>
      <w:tr w:rsidR="0002063E" w:rsidRPr="00666F8D" w14:paraId="275D9A9E" w14:textId="77777777" w:rsidTr="002A3B93">
        <w:tc>
          <w:tcPr>
            <w:tcW w:w="426" w:type="dxa"/>
            <w:hideMark/>
          </w:tcPr>
          <w:p w14:paraId="5A4D3C75" w14:textId="77777777" w:rsidR="0002063E" w:rsidRPr="00666F8D" w:rsidRDefault="0002063E" w:rsidP="00666F8D">
            <w:pPr>
              <w:pStyle w:val="Paragrafoelenco"/>
              <w:numPr>
                <w:ilvl w:val="0"/>
                <w:numId w:val="1"/>
              </w:numPr>
              <w:spacing w:before="60" w:after="60" w:line="256" w:lineRule="auto"/>
              <w:ind w:right="-108"/>
              <w:jc w:val="both"/>
            </w:pPr>
          </w:p>
        </w:tc>
        <w:tc>
          <w:tcPr>
            <w:tcW w:w="9212" w:type="dxa"/>
            <w:gridSpan w:val="7"/>
            <w:tcBorders>
              <w:left w:val="nil"/>
            </w:tcBorders>
          </w:tcPr>
          <w:p w14:paraId="60152C9E" w14:textId="77777777" w:rsidR="0002063E" w:rsidRPr="00666F8D" w:rsidRDefault="0002063E" w:rsidP="00666F8D">
            <w:pPr>
              <w:pStyle w:val="Paragrafoelenco"/>
              <w:numPr>
                <w:ilvl w:val="0"/>
                <w:numId w:val="1"/>
              </w:numPr>
              <w:spacing w:before="60" w:after="60" w:line="256" w:lineRule="auto"/>
              <w:jc w:val="both"/>
              <w:rPr>
                <w:i/>
              </w:rPr>
            </w:pPr>
            <w:r w:rsidRPr="00666F8D">
              <w:t xml:space="preserve">in qualità di Legale Rappresentante dell’Impresa: </w:t>
            </w:r>
          </w:p>
        </w:tc>
      </w:tr>
      <w:tr w:rsidR="0002063E" w:rsidRPr="00666F8D" w14:paraId="35D1330E" w14:textId="77777777" w:rsidTr="002A3B93">
        <w:tc>
          <w:tcPr>
            <w:tcW w:w="426" w:type="dxa"/>
            <w:tcBorders>
              <w:left w:val="nil"/>
              <w:right w:val="nil"/>
            </w:tcBorders>
            <w:hideMark/>
          </w:tcPr>
          <w:p w14:paraId="4D01647B" w14:textId="77777777" w:rsidR="0002063E" w:rsidRPr="00666F8D" w:rsidRDefault="0002063E" w:rsidP="00666F8D">
            <w:pPr>
              <w:spacing w:before="60" w:after="60" w:line="256" w:lineRule="auto"/>
              <w:jc w:val="both"/>
              <w:rPr>
                <w:i/>
              </w:rPr>
            </w:pPr>
          </w:p>
        </w:tc>
        <w:tc>
          <w:tcPr>
            <w:tcW w:w="9212" w:type="dxa"/>
            <w:gridSpan w:val="7"/>
            <w:tcBorders>
              <w:left w:val="nil"/>
              <w:bottom w:val="single" w:sz="4" w:space="0" w:color="auto"/>
              <w:right w:val="nil"/>
            </w:tcBorders>
          </w:tcPr>
          <w:p w14:paraId="4978AEA8" w14:textId="77777777" w:rsidR="0002063E" w:rsidRPr="00666F8D" w:rsidRDefault="0002063E" w:rsidP="00666F8D">
            <w:pPr>
              <w:spacing w:before="60" w:after="60" w:line="256" w:lineRule="auto"/>
              <w:jc w:val="both"/>
              <w:rPr>
                <w:i/>
              </w:rPr>
            </w:pPr>
            <w:r w:rsidRPr="00666F8D">
              <w:rPr>
                <w:i/>
              </w:rPr>
              <w:t>(denominazione legale della persona giuridica)</w:t>
            </w:r>
          </w:p>
        </w:tc>
      </w:tr>
      <w:tr w:rsidR="0002063E" w:rsidRPr="00666F8D" w14:paraId="4A919965" w14:textId="77777777" w:rsidTr="002A3B93">
        <w:tc>
          <w:tcPr>
            <w:tcW w:w="3119" w:type="dxa"/>
            <w:gridSpan w:val="5"/>
            <w:hideMark/>
          </w:tcPr>
          <w:p w14:paraId="35A079A0" w14:textId="77777777" w:rsidR="0002063E" w:rsidRPr="00666F8D" w:rsidRDefault="0002063E" w:rsidP="00666F8D">
            <w:pPr>
              <w:spacing w:before="60" w:after="60" w:line="256" w:lineRule="auto"/>
              <w:jc w:val="both"/>
            </w:pPr>
            <w:r w:rsidRPr="00666F8D">
              <w:t xml:space="preserve">       con sede legale/fiscale in:</w:t>
            </w:r>
          </w:p>
        </w:tc>
        <w:tc>
          <w:tcPr>
            <w:tcW w:w="6519" w:type="dxa"/>
            <w:gridSpan w:val="3"/>
            <w:tcBorders>
              <w:top w:val="nil"/>
              <w:left w:val="nil"/>
              <w:right w:val="nil"/>
            </w:tcBorders>
            <w:vAlign w:val="center"/>
            <w:hideMark/>
          </w:tcPr>
          <w:p w14:paraId="0060B6CF" w14:textId="24C94C8F" w:rsidR="00481824" w:rsidRPr="00481824" w:rsidRDefault="0002063E" w:rsidP="00481824">
            <w:pPr>
              <w:spacing w:before="60" w:after="60"/>
              <w:jc w:val="both"/>
              <w:rPr>
                <w:i/>
              </w:rPr>
            </w:pPr>
            <w:r w:rsidRPr="00666F8D">
              <w:rPr>
                <w:i/>
              </w:rPr>
              <w:t>(Stato, CAP/ZIP code, Provincia, Comune, Indirizzo)</w:t>
            </w:r>
            <w:r w:rsidR="00481824" w:rsidRPr="00481824">
              <w:rPr>
                <w:i/>
              </w:rPr>
              <w:t xml:space="preserve"> </w:t>
            </w:r>
          </w:p>
          <w:p w14:paraId="6866CB49" w14:textId="580D281F" w:rsidR="00481824" w:rsidRPr="00666F8D" w:rsidRDefault="00481824" w:rsidP="00666F8D">
            <w:pPr>
              <w:spacing w:before="60" w:after="60"/>
              <w:jc w:val="both"/>
              <w:rPr>
                <w:i/>
              </w:rPr>
            </w:pPr>
          </w:p>
        </w:tc>
      </w:tr>
    </w:tbl>
    <w:p w14:paraId="4EB6846B" w14:textId="77777777" w:rsidR="0002063E" w:rsidRPr="00666F8D" w:rsidRDefault="0002063E" w:rsidP="00666F8D">
      <w:pPr>
        <w:autoSpaceDE w:val="0"/>
        <w:autoSpaceDN w:val="0"/>
        <w:adjustRightInd w:val="0"/>
        <w:jc w:val="both"/>
        <w:rPr>
          <w:b/>
          <w:bCs/>
        </w:rPr>
      </w:pPr>
    </w:p>
    <w:p w14:paraId="4B02D6B6" w14:textId="77777777" w:rsidR="0002063E" w:rsidRPr="00666F8D" w:rsidRDefault="0002063E" w:rsidP="00666F8D">
      <w:pPr>
        <w:widowControl w:val="0"/>
        <w:autoSpaceDE w:val="0"/>
        <w:autoSpaceDN w:val="0"/>
        <w:adjustRightInd w:val="0"/>
        <w:spacing w:after="120" w:line="257" w:lineRule="auto"/>
        <w:ind w:left="360" w:right="-20"/>
        <w:jc w:val="center"/>
        <w:rPr>
          <w:b/>
        </w:rPr>
      </w:pPr>
      <w:r w:rsidRPr="00666F8D">
        <w:rPr>
          <w:b/>
        </w:rPr>
        <w:t>CHIEDE</w:t>
      </w:r>
    </w:p>
    <w:p w14:paraId="46F3D5CA" w14:textId="644771B3" w:rsidR="0002063E" w:rsidRPr="00666F8D" w:rsidRDefault="0002063E" w:rsidP="00666F8D">
      <w:pPr>
        <w:autoSpaceDE w:val="0"/>
        <w:autoSpaceDN w:val="0"/>
        <w:adjustRightInd w:val="0"/>
        <w:jc w:val="both"/>
        <w:rPr>
          <w:rFonts w:eastAsiaTheme="minorEastAsia"/>
        </w:rPr>
      </w:pPr>
      <w:r w:rsidRPr="00666F8D">
        <w:rPr>
          <w:rFonts w:eastAsiaTheme="minorEastAsia"/>
        </w:rPr>
        <w:t>che il contributo a valere sul</w:t>
      </w:r>
      <w:r w:rsidR="00822D14" w:rsidRPr="00666F8D">
        <w:rPr>
          <w:rFonts w:eastAsiaTheme="minorEastAsia"/>
        </w:rPr>
        <w:t xml:space="preserve"> bando</w:t>
      </w:r>
      <w:r w:rsidRPr="00666F8D">
        <w:rPr>
          <w:rFonts w:eastAsiaTheme="minorEastAsia"/>
        </w:rPr>
        <w:t xml:space="preserve"> in oggetto sia concesso ai sens</w:t>
      </w:r>
      <w:r w:rsidR="00436CD0" w:rsidRPr="00666F8D">
        <w:rPr>
          <w:rFonts w:eastAsiaTheme="minorEastAsia"/>
        </w:rPr>
        <w:t>i de</w:t>
      </w:r>
      <w:r w:rsidR="00FB7222">
        <w:rPr>
          <w:rFonts w:eastAsiaTheme="minorEastAsia"/>
        </w:rPr>
        <w:t>i</w:t>
      </w:r>
      <w:r w:rsidR="00436CD0" w:rsidRPr="00666F8D">
        <w:rPr>
          <w:rFonts w:eastAsiaTheme="minorEastAsia"/>
        </w:rPr>
        <w:t xml:space="preserve"> Regim</w:t>
      </w:r>
      <w:r w:rsidR="00FB7222">
        <w:rPr>
          <w:rFonts w:eastAsiaTheme="minorEastAsia"/>
        </w:rPr>
        <w:t>i</w:t>
      </w:r>
      <w:r w:rsidR="00436CD0" w:rsidRPr="00666F8D">
        <w:rPr>
          <w:rFonts w:eastAsiaTheme="minorEastAsia"/>
        </w:rPr>
        <w:t xml:space="preserve"> </w:t>
      </w:r>
      <w:r w:rsidR="00436CD0" w:rsidRPr="00B105BE">
        <w:rPr>
          <w:rFonts w:eastAsiaTheme="minorEastAsia"/>
          <w:i/>
        </w:rPr>
        <w:t>De Minimis</w:t>
      </w:r>
      <w:r w:rsidR="00436CD0" w:rsidRPr="00666F8D">
        <w:rPr>
          <w:rFonts w:eastAsiaTheme="minorEastAsia"/>
        </w:rPr>
        <w:t xml:space="preserve"> e a tal fine </w:t>
      </w:r>
      <w:r w:rsidR="00436CD0" w:rsidRPr="00666F8D">
        <w:rPr>
          <w:rFonts w:eastAsiaTheme="minorEastAsia"/>
          <w:b/>
        </w:rPr>
        <w:t>allega</w:t>
      </w:r>
      <w:r w:rsidRPr="00666F8D">
        <w:rPr>
          <w:rFonts w:eastAsiaTheme="minorEastAsia"/>
        </w:rPr>
        <w:t>:</w:t>
      </w:r>
    </w:p>
    <w:p w14:paraId="135D7FC6" w14:textId="77777777" w:rsidR="0002063E" w:rsidRPr="00666F8D" w:rsidRDefault="0002063E" w:rsidP="00666F8D">
      <w:pPr>
        <w:autoSpaceDE w:val="0"/>
        <w:autoSpaceDN w:val="0"/>
        <w:adjustRightInd w:val="0"/>
        <w:jc w:val="both"/>
        <w:rPr>
          <w:rFonts w:eastAsiaTheme="minorEastAsia"/>
        </w:rPr>
      </w:pPr>
    </w:p>
    <w:p w14:paraId="6F709A33" w14:textId="3576D84B" w:rsidR="00A83524" w:rsidRPr="00134F8A" w:rsidRDefault="00481824" w:rsidP="00134F8A">
      <w:pPr>
        <w:pStyle w:val="Paragrafoelenco"/>
        <w:numPr>
          <w:ilvl w:val="0"/>
          <w:numId w:val="2"/>
        </w:numPr>
        <w:autoSpaceDE w:val="0"/>
        <w:autoSpaceDN w:val="0"/>
        <w:adjustRightInd w:val="0"/>
        <w:spacing w:after="120"/>
        <w:ind w:left="284" w:hanging="284"/>
        <w:contextualSpacing w:val="0"/>
        <w:jc w:val="both"/>
        <w:rPr>
          <w:rFonts w:eastAsiaTheme="minorEastAsia"/>
        </w:rPr>
      </w:pPr>
      <w:r>
        <w:rPr>
          <w:rFonts w:eastAsiaTheme="minorEastAsia"/>
          <w:b/>
        </w:rPr>
        <w:t>(</w:t>
      </w:r>
      <w:r w:rsidRPr="00B105BE">
        <w:rPr>
          <w:rFonts w:eastAsiaTheme="minorEastAsia"/>
          <w:i/>
        </w:rPr>
        <w:t>per le imprese</w:t>
      </w:r>
      <w:r>
        <w:rPr>
          <w:rFonts w:eastAsiaTheme="minorEastAsia"/>
          <w:b/>
        </w:rPr>
        <w:t xml:space="preserve">) </w:t>
      </w:r>
      <w:r w:rsidR="00A83524" w:rsidRPr="00FB7222">
        <w:rPr>
          <w:rFonts w:eastAsiaTheme="minorEastAsia"/>
          <w:b/>
          <w:u w:val="single"/>
        </w:rPr>
        <w:t>estratt</w:t>
      </w:r>
      <w:r w:rsidR="00FB7222">
        <w:rPr>
          <w:rFonts w:eastAsiaTheme="minorEastAsia"/>
          <w:b/>
          <w:u w:val="single"/>
        </w:rPr>
        <w:t>i</w:t>
      </w:r>
      <w:r w:rsidR="00A83524" w:rsidRPr="00666F8D">
        <w:rPr>
          <w:rFonts w:eastAsiaTheme="minorEastAsia"/>
        </w:rPr>
        <w:t xml:space="preserve"> </w:t>
      </w:r>
      <w:r w:rsidR="00A83524" w:rsidRPr="00666F8D">
        <w:rPr>
          <w:rFonts w:eastAsiaTheme="minorEastAsia"/>
          <w:b/>
          <w:bCs/>
        </w:rPr>
        <w:t xml:space="preserve">delle </w:t>
      </w:r>
      <w:r w:rsidR="00FB7222">
        <w:rPr>
          <w:rFonts w:eastAsiaTheme="minorEastAsia"/>
          <w:b/>
          <w:bCs/>
        </w:rPr>
        <w:t>d</w:t>
      </w:r>
      <w:r w:rsidR="0002063E" w:rsidRPr="00666F8D">
        <w:rPr>
          <w:rFonts w:eastAsiaTheme="minorEastAsia"/>
          <w:b/>
          <w:bCs/>
        </w:rPr>
        <w:t xml:space="preserve">ichiarazioni </w:t>
      </w:r>
      <w:r w:rsidR="00A83524" w:rsidRPr="00666F8D">
        <w:rPr>
          <w:rFonts w:eastAsiaTheme="minorEastAsia"/>
          <w:b/>
          <w:bCs/>
        </w:rPr>
        <w:t>dei</w:t>
      </w:r>
      <w:r w:rsidR="00A83524" w:rsidRPr="00666F8D">
        <w:rPr>
          <w:rFonts w:eastAsiaTheme="minorEastAsia"/>
          <w:b/>
        </w:rPr>
        <w:t xml:space="preserve"> redditi di impresa </w:t>
      </w:r>
      <w:r w:rsidR="00745B1A">
        <w:rPr>
          <w:rFonts w:eastAsiaTheme="minorEastAsia"/>
          <w:b/>
        </w:rPr>
        <w:t>relative alle due annualità (ultime due dichiarazioni dei redditi presentate)</w:t>
      </w:r>
      <w:r w:rsidR="00A83524" w:rsidRPr="00666F8D">
        <w:rPr>
          <w:rFonts w:eastAsiaTheme="minorEastAsia"/>
          <w:b/>
        </w:rPr>
        <w:t xml:space="preserve"> attestanti</w:t>
      </w:r>
      <w:r w:rsidR="00822D14" w:rsidRPr="00666F8D">
        <w:rPr>
          <w:rFonts w:eastAsiaTheme="minorEastAsia"/>
          <w:b/>
        </w:rPr>
        <w:t xml:space="preserve"> per ciascuno anno il valore del</w:t>
      </w:r>
      <w:r w:rsidR="00A83524" w:rsidRPr="00666F8D">
        <w:rPr>
          <w:rFonts w:eastAsiaTheme="minorEastAsia"/>
          <w:b/>
        </w:rPr>
        <w:t xml:space="preserve"> Cost</w:t>
      </w:r>
      <w:r w:rsidR="00822D14" w:rsidRPr="00666F8D">
        <w:rPr>
          <w:rFonts w:eastAsiaTheme="minorEastAsia"/>
          <w:b/>
        </w:rPr>
        <w:t>o</w:t>
      </w:r>
      <w:r w:rsidR="00A83524" w:rsidRPr="00666F8D">
        <w:rPr>
          <w:rFonts w:eastAsiaTheme="minorEastAsia"/>
          <w:b/>
        </w:rPr>
        <w:t xml:space="preserve"> della Produzione</w:t>
      </w:r>
      <w:r w:rsidR="000E14A2">
        <w:rPr>
          <w:rFonts w:eastAsiaTheme="minorEastAsia"/>
          <w:b/>
        </w:rPr>
        <w:t xml:space="preserve">, o </w:t>
      </w:r>
      <w:r w:rsidR="008A7D00">
        <w:rPr>
          <w:rFonts w:eastAsiaTheme="minorEastAsia"/>
          <w:b/>
        </w:rPr>
        <w:t>quell</w:t>
      </w:r>
      <w:r w:rsidR="00B349AD">
        <w:rPr>
          <w:rFonts w:eastAsiaTheme="minorEastAsia"/>
          <w:b/>
        </w:rPr>
        <w:t>o</w:t>
      </w:r>
      <w:r w:rsidR="008A7D00">
        <w:rPr>
          <w:rFonts w:eastAsiaTheme="minorEastAsia"/>
          <w:b/>
        </w:rPr>
        <w:t xml:space="preserve"> comunque desumibil</w:t>
      </w:r>
      <w:r w:rsidR="00B349AD">
        <w:rPr>
          <w:rFonts w:eastAsiaTheme="minorEastAsia"/>
          <w:b/>
        </w:rPr>
        <w:t>e</w:t>
      </w:r>
      <w:r w:rsidR="008A7D00">
        <w:rPr>
          <w:rFonts w:eastAsiaTheme="minorEastAsia"/>
          <w:b/>
        </w:rPr>
        <w:t xml:space="preserve"> da scritture contabili </w:t>
      </w:r>
      <w:r w:rsidR="000E14A2">
        <w:rPr>
          <w:rFonts w:eastAsiaTheme="minorEastAsia"/>
          <w:b/>
        </w:rPr>
        <w:t xml:space="preserve">se l’impresa è di </w:t>
      </w:r>
      <w:r w:rsidR="008A7D00">
        <w:rPr>
          <w:rFonts w:eastAsiaTheme="minorEastAsia"/>
          <w:b/>
        </w:rPr>
        <w:t xml:space="preserve">più </w:t>
      </w:r>
      <w:r w:rsidR="000E14A2">
        <w:rPr>
          <w:rFonts w:eastAsiaTheme="minorEastAsia"/>
          <w:b/>
        </w:rPr>
        <w:t>recente costituzione</w:t>
      </w:r>
      <w:r w:rsidR="008A7D00">
        <w:rPr>
          <w:rFonts w:eastAsiaTheme="minorEastAsia"/>
          <w:b/>
        </w:rPr>
        <w:t>,</w:t>
      </w:r>
      <w:r w:rsidR="00284345">
        <w:rPr>
          <w:rFonts w:eastAsiaTheme="minorEastAsia"/>
          <w:b/>
        </w:rPr>
        <w:t xml:space="preserve"> </w:t>
      </w:r>
      <w:r w:rsidR="008A7D00">
        <w:rPr>
          <w:rFonts w:eastAsiaTheme="minorEastAsia"/>
          <w:b/>
        </w:rPr>
        <w:t xml:space="preserve">sostenute </w:t>
      </w:r>
      <w:r w:rsidR="00284345">
        <w:rPr>
          <w:rFonts w:eastAsiaTheme="minorEastAsia"/>
          <w:b/>
        </w:rPr>
        <w:t>fino al 09.03.2020</w:t>
      </w:r>
      <w:r w:rsidR="00745B1A">
        <w:rPr>
          <w:rFonts w:eastAsiaTheme="minorEastAsia"/>
          <w:b/>
        </w:rPr>
        <w:t>, in un massimo di 24 mensilità.</w:t>
      </w:r>
    </w:p>
    <w:p w14:paraId="36DA817E" w14:textId="77777777" w:rsidR="00675BE6" w:rsidRPr="00666F8D" w:rsidRDefault="00675BE6" w:rsidP="00666F8D">
      <w:pPr>
        <w:pStyle w:val="Paragrafoelenco"/>
        <w:autoSpaceDE w:val="0"/>
        <w:autoSpaceDN w:val="0"/>
        <w:adjustRightInd w:val="0"/>
        <w:spacing w:after="120"/>
        <w:ind w:left="284" w:hanging="284"/>
        <w:jc w:val="both"/>
        <w:rPr>
          <w:rFonts w:eastAsiaTheme="minorEastAsia"/>
          <w:i/>
          <w:iCs/>
        </w:rPr>
      </w:pPr>
    </w:p>
    <w:p w14:paraId="4DD876CF" w14:textId="45F3D90C" w:rsidR="00A83524" w:rsidRPr="00134F8A" w:rsidRDefault="00A83524" w:rsidP="00134F8A">
      <w:pPr>
        <w:pStyle w:val="Paragrafoelenco"/>
        <w:autoSpaceDE w:val="0"/>
        <w:autoSpaceDN w:val="0"/>
        <w:adjustRightInd w:val="0"/>
        <w:spacing w:after="120"/>
        <w:ind w:left="284"/>
        <w:jc w:val="both"/>
        <w:rPr>
          <w:rFonts w:eastAsiaTheme="minorEastAsia"/>
          <w:bCs/>
          <w:i/>
          <w:iCs/>
        </w:rPr>
      </w:pPr>
      <w:r w:rsidRPr="00134F8A">
        <w:rPr>
          <w:rFonts w:eastAsiaTheme="minorEastAsia"/>
          <w:bCs/>
          <w:i/>
          <w:iCs/>
        </w:rPr>
        <w:t>Per costi della produzione si intendono:</w:t>
      </w:r>
    </w:p>
    <w:p w14:paraId="0452CCC7" w14:textId="77777777" w:rsidR="00A83524" w:rsidRPr="00666F8D" w:rsidRDefault="00A83524" w:rsidP="00134F8A">
      <w:pPr>
        <w:pStyle w:val="Paragrafoelenco"/>
        <w:autoSpaceDE w:val="0"/>
        <w:autoSpaceDN w:val="0"/>
        <w:adjustRightInd w:val="0"/>
        <w:spacing w:after="120"/>
        <w:ind w:left="284"/>
        <w:jc w:val="both"/>
        <w:rPr>
          <w:rFonts w:eastAsiaTheme="minorEastAsia"/>
          <w:i/>
          <w:iCs/>
        </w:rPr>
      </w:pPr>
      <w:r w:rsidRPr="00666F8D">
        <w:rPr>
          <w:rFonts w:eastAsiaTheme="minorEastAsia"/>
          <w:i/>
          <w:iCs/>
        </w:rPr>
        <w:t>•</w:t>
      </w:r>
      <w:r w:rsidRPr="00666F8D">
        <w:rPr>
          <w:rFonts w:eastAsiaTheme="minorEastAsia"/>
          <w:i/>
          <w:iCs/>
        </w:rPr>
        <w:tab/>
        <w:t>per le imprese tenute alla pubblicità del bilancio, i costi sostenuti dall’impresa beneficiaria nell’esercizio di riferimento quantificati come totale dei costi della produzione di cui alla lettera B) dello schema di conto economico di cui all’articolo 2425 del codice civile, ovvero di cui all’articolo 2435 bis del codice civile per i bilanci in forma abbreviata o di cui all’articolo 2435 ter del codice civile per i bilanci delle micro imprese, al netto delle voci “ammortamenti e svalutazioni” (punto 10), “accantonamento per rischi” (punto 12) e “altri accantonamenti” (punto 13).</w:t>
      </w:r>
    </w:p>
    <w:p w14:paraId="2DF3FDA8" w14:textId="6325810F" w:rsidR="0002063E" w:rsidRDefault="00A83524" w:rsidP="00134F8A">
      <w:pPr>
        <w:pStyle w:val="Paragrafoelenco"/>
        <w:autoSpaceDE w:val="0"/>
        <w:autoSpaceDN w:val="0"/>
        <w:adjustRightInd w:val="0"/>
        <w:spacing w:after="120"/>
        <w:ind w:left="284"/>
        <w:contextualSpacing w:val="0"/>
        <w:jc w:val="both"/>
        <w:rPr>
          <w:rFonts w:eastAsiaTheme="minorEastAsia"/>
          <w:i/>
          <w:iCs/>
        </w:rPr>
      </w:pPr>
      <w:r w:rsidRPr="00666F8D">
        <w:rPr>
          <w:rFonts w:eastAsiaTheme="minorEastAsia"/>
          <w:i/>
          <w:iCs/>
        </w:rPr>
        <w:t>•</w:t>
      </w:r>
      <w:r w:rsidRPr="00666F8D">
        <w:rPr>
          <w:rFonts w:eastAsiaTheme="minorEastAsia"/>
          <w:i/>
          <w:iCs/>
        </w:rPr>
        <w:tab/>
        <w:t>per le imprese beneficiarie non tenute alla pubblicità del bilancio di esercizio nonché per le imprese beneficiarie che operano, ai sensi della legge 23 dicembre 2014, n. 190, in regime forfettario e per le imprese beneficiarie esercenti attività agrituristica che hanno optato per il regime di cui all’articolo 5 della legge 30 dicembre 1991, n. 413, gli equivalenti costi desumibili dalla dichiarazione dei redditi.</w:t>
      </w:r>
    </w:p>
    <w:p w14:paraId="30D51768" w14:textId="32E106DE" w:rsidR="00481824" w:rsidRPr="00481824" w:rsidRDefault="00481824" w:rsidP="00134F8A">
      <w:pPr>
        <w:pStyle w:val="Paragrafoelenco"/>
        <w:numPr>
          <w:ilvl w:val="0"/>
          <w:numId w:val="2"/>
        </w:numPr>
        <w:autoSpaceDE w:val="0"/>
        <w:autoSpaceDN w:val="0"/>
        <w:adjustRightInd w:val="0"/>
        <w:spacing w:after="120"/>
        <w:ind w:left="284" w:hanging="284"/>
        <w:contextualSpacing w:val="0"/>
        <w:jc w:val="both"/>
        <w:rPr>
          <w:rFonts w:eastAsiaTheme="minorEastAsia"/>
          <w:b/>
          <w:iCs/>
        </w:rPr>
      </w:pPr>
      <w:r w:rsidRPr="00B105BE">
        <w:rPr>
          <w:rFonts w:eastAsiaTheme="minorEastAsia"/>
          <w:i/>
          <w:iCs/>
        </w:rPr>
        <w:t>(per i soggetti non imprenditoriali)</w:t>
      </w:r>
      <w:r w:rsidRPr="00481824">
        <w:rPr>
          <w:rFonts w:eastAsiaTheme="minorEastAsia"/>
          <w:b/>
          <w:iCs/>
        </w:rPr>
        <w:t xml:space="preserve"> estratt</w:t>
      </w:r>
      <w:r w:rsidR="00FB7222">
        <w:rPr>
          <w:rFonts w:eastAsiaTheme="minorEastAsia"/>
          <w:b/>
          <w:iCs/>
        </w:rPr>
        <w:t>o</w:t>
      </w:r>
      <w:r w:rsidRPr="00481824">
        <w:rPr>
          <w:rFonts w:eastAsiaTheme="minorEastAsia"/>
          <w:b/>
          <w:iCs/>
        </w:rPr>
        <w:t xml:space="preserve"> de</w:t>
      </w:r>
      <w:r w:rsidR="00FB7222">
        <w:rPr>
          <w:rFonts w:eastAsiaTheme="minorEastAsia"/>
          <w:b/>
          <w:iCs/>
        </w:rPr>
        <w:t xml:space="preserve">gli ultimi due </w:t>
      </w:r>
      <w:r w:rsidRPr="00481824">
        <w:rPr>
          <w:rFonts w:eastAsiaTheme="minorEastAsia"/>
          <w:b/>
          <w:iCs/>
        </w:rPr>
        <w:t xml:space="preserve"> bilanci sociali regolarmente approvati, attestanti i costi sostenuti dal soggetto.</w:t>
      </w:r>
    </w:p>
    <w:p w14:paraId="14EF9EB0" w14:textId="18EE667F" w:rsidR="0002063E" w:rsidRDefault="0002063E" w:rsidP="00666F8D">
      <w:pPr>
        <w:widowControl w:val="0"/>
        <w:autoSpaceDE w:val="0"/>
        <w:autoSpaceDN w:val="0"/>
        <w:adjustRightInd w:val="0"/>
        <w:spacing w:after="120" w:line="257" w:lineRule="auto"/>
        <w:ind w:right="-20"/>
        <w:jc w:val="both"/>
        <w:rPr>
          <w:b/>
          <w:color w:val="002060"/>
        </w:rPr>
      </w:pPr>
    </w:p>
    <w:p w14:paraId="0CDEE411" w14:textId="5DE0100E" w:rsidR="00745B1A" w:rsidRDefault="00745B1A" w:rsidP="00666F8D">
      <w:pPr>
        <w:widowControl w:val="0"/>
        <w:autoSpaceDE w:val="0"/>
        <w:autoSpaceDN w:val="0"/>
        <w:adjustRightInd w:val="0"/>
        <w:spacing w:after="120" w:line="257" w:lineRule="auto"/>
        <w:ind w:right="-20"/>
        <w:jc w:val="both"/>
        <w:rPr>
          <w:b/>
          <w:color w:val="002060"/>
        </w:rPr>
      </w:pPr>
    </w:p>
    <w:p w14:paraId="5201937F" w14:textId="4D912861" w:rsidR="00134F8A" w:rsidRDefault="00134F8A" w:rsidP="00134F8A">
      <w:pPr>
        <w:widowControl w:val="0"/>
        <w:autoSpaceDE w:val="0"/>
        <w:autoSpaceDN w:val="0"/>
        <w:adjustRightInd w:val="0"/>
        <w:spacing w:after="120" w:line="257" w:lineRule="auto"/>
        <w:ind w:right="-20"/>
        <w:jc w:val="center"/>
        <w:rPr>
          <w:b/>
        </w:rPr>
      </w:pPr>
      <w:r>
        <w:rPr>
          <w:b/>
        </w:rPr>
        <w:t>DICHIARA</w:t>
      </w:r>
    </w:p>
    <w:p w14:paraId="77D4C58B" w14:textId="6DCC4F0D" w:rsidR="00745B1A" w:rsidRPr="00745B1A" w:rsidRDefault="00745B1A" w:rsidP="00666F8D">
      <w:pPr>
        <w:widowControl w:val="0"/>
        <w:autoSpaceDE w:val="0"/>
        <w:autoSpaceDN w:val="0"/>
        <w:adjustRightInd w:val="0"/>
        <w:spacing w:after="120" w:line="257" w:lineRule="auto"/>
        <w:ind w:right="-20"/>
        <w:jc w:val="both"/>
        <w:rPr>
          <w:b/>
        </w:rPr>
      </w:pPr>
      <w:r w:rsidRPr="00745B1A">
        <w:rPr>
          <w:b/>
        </w:rPr>
        <w:t>che i cost</w:t>
      </w:r>
      <w:r w:rsidR="00417E8F">
        <w:rPr>
          <w:b/>
        </w:rPr>
        <w:t>i</w:t>
      </w:r>
      <w:r w:rsidRPr="00745B1A">
        <w:rPr>
          <w:b/>
        </w:rPr>
        <w:t xml:space="preserve"> della produzione dell’impresa (si confronti art.5 del bando) nel biennio </w:t>
      </w:r>
      <w:r w:rsidR="00417E8F">
        <w:rPr>
          <w:b/>
        </w:rPr>
        <w:t>(</w:t>
      </w:r>
      <w:r w:rsidRPr="00745B1A">
        <w:rPr>
          <w:b/>
        </w:rPr>
        <w:t>o nel periodo minore disponibile</w:t>
      </w:r>
      <w:r w:rsidR="00417E8F">
        <w:rPr>
          <w:b/>
        </w:rPr>
        <w:t>)</w:t>
      </w:r>
      <w:r w:rsidRPr="00745B1A">
        <w:rPr>
          <w:b/>
        </w:rPr>
        <w:t xml:space="preserve"> </w:t>
      </w:r>
      <w:r w:rsidR="00417E8F">
        <w:rPr>
          <w:b/>
        </w:rPr>
        <w:t>sono</w:t>
      </w:r>
      <w:r w:rsidRPr="00745B1A">
        <w:rPr>
          <w:b/>
        </w:rPr>
        <w:t xml:space="preserve"> pari ad € ___________________________</w:t>
      </w:r>
    </w:p>
    <w:p w14:paraId="233E0C35" w14:textId="77777777" w:rsidR="00745B1A" w:rsidRPr="00666F8D" w:rsidRDefault="00745B1A" w:rsidP="00666F8D">
      <w:pPr>
        <w:widowControl w:val="0"/>
        <w:autoSpaceDE w:val="0"/>
        <w:autoSpaceDN w:val="0"/>
        <w:adjustRightInd w:val="0"/>
        <w:spacing w:after="120" w:line="257" w:lineRule="auto"/>
        <w:ind w:right="-20"/>
        <w:jc w:val="both"/>
        <w:rPr>
          <w:b/>
          <w:color w:val="002060"/>
        </w:rPr>
      </w:pPr>
    </w:p>
    <w:p w14:paraId="47A78AA6" w14:textId="44CF684B" w:rsidR="0002063E" w:rsidRDefault="0002063E" w:rsidP="00666F8D">
      <w:pPr>
        <w:spacing w:after="120" w:line="259" w:lineRule="auto"/>
        <w:ind w:left="3119"/>
        <w:jc w:val="both"/>
      </w:pPr>
      <w:r w:rsidRPr="00666F8D">
        <w:t>DATATO E SOTTOSCRITTO CON FIRMA DIGITALE</w:t>
      </w:r>
    </w:p>
    <w:p w14:paraId="28A8A04D" w14:textId="77777777" w:rsidR="00192E61" w:rsidRPr="00192E61" w:rsidRDefault="00192E61" w:rsidP="00192E61">
      <w:pPr>
        <w:widowControl w:val="0"/>
        <w:snapToGrid w:val="0"/>
        <w:jc w:val="both"/>
        <w:rPr>
          <w:color w:val="000000"/>
        </w:rPr>
      </w:pPr>
      <w:r w:rsidRPr="00192E61">
        <w:rPr>
          <w:color w:val="000000"/>
        </w:rPr>
        <w:t>(La firma elettronica può essere sostituita da firma autografa con copia del documento di identità)</w:t>
      </w:r>
    </w:p>
    <w:p w14:paraId="63E0D6EB" w14:textId="77777777" w:rsidR="00192E61" w:rsidRDefault="00192E61" w:rsidP="00666F8D">
      <w:pPr>
        <w:spacing w:after="120" w:line="259" w:lineRule="auto"/>
        <w:ind w:left="3119"/>
        <w:jc w:val="both"/>
      </w:pPr>
    </w:p>
    <w:p w14:paraId="45FF5A3B" w14:textId="77777777" w:rsidR="00192E61" w:rsidRPr="00666F8D" w:rsidRDefault="00192E61" w:rsidP="00666F8D">
      <w:pPr>
        <w:spacing w:after="120" w:line="259" w:lineRule="auto"/>
        <w:ind w:left="3119"/>
        <w:jc w:val="both"/>
        <w:rPr>
          <w:b/>
        </w:rPr>
      </w:pPr>
    </w:p>
    <w:sectPr w:rsidR="00192E61" w:rsidRPr="00666F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5C0A"/>
    <w:multiLevelType w:val="hybridMultilevel"/>
    <w:tmpl w:val="926CDEBA"/>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82627F"/>
    <w:multiLevelType w:val="hybridMultilevel"/>
    <w:tmpl w:val="F3DCFF4C"/>
    <w:lvl w:ilvl="0" w:tplc="FCE23666">
      <w:numFmt w:val="bullet"/>
      <w:lvlText w:val="□"/>
      <w:lvlJc w:val="left"/>
      <w:pPr>
        <w:ind w:left="644" w:hanging="360"/>
      </w:pPr>
      <w:rPr>
        <w:rFonts w:ascii="Gill Sans MT" w:eastAsia="Times New Roman" w:hAnsi="Gill Sans MT" w:hint="default"/>
        <w:color w:val="auto"/>
        <w:sz w:val="20"/>
        <w:szCs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63E"/>
    <w:rsid w:val="0002063E"/>
    <w:rsid w:val="000E14A2"/>
    <w:rsid w:val="00134F8A"/>
    <w:rsid w:val="00192E61"/>
    <w:rsid w:val="00266881"/>
    <w:rsid w:val="00284345"/>
    <w:rsid w:val="002F1EC4"/>
    <w:rsid w:val="00417E8F"/>
    <w:rsid w:val="00436CD0"/>
    <w:rsid w:val="00481824"/>
    <w:rsid w:val="00502E55"/>
    <w:rsid w:val="00666F8D"/>
    <w:rsid w:val="00675BE6"/>
    <w:rsid w:val="00745B1A"/>
    <w:rsid w:val="00822D14"/>
    <w:rsid w:val="008A7D00"/>
    <w:rsid w:val="009C1C7B"/>
    <w:rsid w:val="00A83524"/>
    <w:rsid w:val="00B105BE"/>
    <w:rsid w:val="00B349AD"/>
    <w:rsid w:val="00C05E7D"/>
    <w:rsid w:val="00FB7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7950"/>
  <w15:chartTrackingRefBased/>
  <w15:docId w15:val="{D28E1596-15D9-457A-847D-5EA10B43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063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02063E"/>
    <w:pPr>
      <w:spacing w:after="0" w:line="240" w:lineRule="auto"/>
    </w:pPr>
    <w:rPr>
      <w:rFonts w:eastAsiaTheme="minorEastAsia"/>
      <w:sz w:val="24"/>
      <w:szCs w:val="24"/>
      <w:lang w:eastAsia="it-IT"/>
    </w:rPr>
  </w:style>
  <w:style w:type="character" w:customStyle="1" w:styleId="NessunaspaziaturaCarattere">
    <w:name w:val="Nessuna spaziatura Carattere"/>
    <w:basedOn w:val="Carpredefinitoparagrafo"/>
    <w:link w:val="Nessunaspaziatura"/>
    <w:uiPriority w:val="1"/>
    <w:rsid w:val="0002063E"/>
    <w:rPr>
      <w:rFonts w:eastAsiaTheme="minorEastAsia"/>
      <w:sz w:val="24"/>
      <w:szCs w:val="24"/>
      <w:lang w:eastAsia="it-IT"/>
    </w:rPr>
  </w:style>
  <w:style w:type="paragraph" w:styleId="Paragrafoelenco">
    <w:name w:val="List Paragraph"/>
    <w:basedOn w:val="Normale"/>
    <w:link w:val="ParagrafoelencoCarattere"/>
    <w:uiPriority w:val="34"/>
    <w:qFormat/>
    <w:rsid w:val="0002063E"/>
    <w:pPr>
      <w:ind w:left="720"/>
      <w:contextualSpacing/>
    </w:pPr>
  </w:style>
  <w:style w:type="character" w:customStyle="1" w:styleId="ParagrafoelencoCarattere">
    <w:name w:val="Paragrafo elenco Carattere"/>
    <w:link w:val="Paragrafoelenco"/>
    <w:uiPriority w:val="34"/>
    <w:rsid w:val="0002063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7393">
      <w:bodyDiv w:val="1"/>
      <w:marLeft w:val="0"/>
      <w:marRight w:val="0"/>
      <w:marTop w:val="0"/>
      <w:marBottom w:val="0"/>
      <w:divBdr>
        <w:top w:val="none" w:sz="0" w:space="0" w:color="auto"/>
        <w:left w:val="none" w:sz="0" w:space="0" w:color="auto"/>
        <w:bottom w:val="none" w:sz="0" w:space="0" w:color="auto"/>
        <w:right w:val="none" w:sz="0" w:space="0" w:color="auto"/>
      </w:divBdr>
    </w:div>
    <w:div w:id="20047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421</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pc-comune1</cp:lastModifiedBy>
  <cp:revision>21</cp:revision>
  <dcterms:created xsi:type="dcterms:W3CDTF">2019-10-01T12:21:00Z</dcterms:created>
  <dcterms:modified xsi:type="dcterms:W3CDTF">2020-05-06T05:40:00Z</dcterms:modified>
</cp:coreProperties>
</file>